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4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http://newsletter.notiziedellascuola.it/lt.php?id=bUxQWAJKB1IfAQQNDQ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Formazione, in collaborazione con la Cooperativa sociale “Pane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 Rose. Qualità è Relazione”, propone il Corso di formazione “La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didattica e la progettazione per competenze: il curricolo verticale di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italiano nella scuola del primo e secondo ciclo d'istruzione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5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http://newsletter.notiziedellascuola.it/lt.php?id=bUxQWAJKB1IfAQQNDQ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”.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Il corso ha una durata di 25 ore, ed è rivolto a docenti della scuola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primaria e secondaria di primo e secondo grado. Si articola in 15 ore di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lezione in presenza con attività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laboratoriali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+ 7 ore di formazione on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line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+ una verifica finale (3 ore).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Gli incontri in presenza si svolgeranno nei giorni 18 marzo, 25 marzo e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1° aprile 2017 a Napoli (presso la scuola secondaria statale di I grado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“Viale delle Acacie”, via Puccini, 1).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Il corso ha un costo complessivo di euro 150,00. Ai partecipanti sarà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rilasciato attestato di frequenza, quale attività formativa, essendo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Ente di Formazione accreditato presso il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Miur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ai sensi della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Direttiva 170/2016.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 maggiori informazioni consulta la pagina dedicata al corso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6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http://newsletter.notiziedellascuola.it/lt.php?id=bUxQWAJKB1IfAQQNDQ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È possibile acquistare i nostri corsi utilizzando la Carta del Docente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Per conoscere tutte le iniziative di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Formazione visita il nostro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sito internet all'indirizzo: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7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http://newsletter.notiziedellascuola.it/lt.php?id=bUxQVEwFAhhSBQUA</w:t>
        </w:r>
      </w:hyperlink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editrice*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- Piazza Carlo III, 42 - 80137 Napoli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Tel: 081.441922 - Fax: 081.210893 - e-mail: </w:t>
      </w:r>
      <w:hyperlink r:id="rId8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info@tecnodid.it</w:t>
        </w:r>
      </w:hyperlink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&lt;mailto:</w:t>
      </w:r>
      <w:hyperlink r:id="rId9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info@tecnodid.it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 facebook.com/tecnodid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0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http://newsletter.notiziedellascuola.it/lt.php?id=bUxQUgRKB1IfAQQNDQ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NON RISPONDERE A QUESTO MESSAGGIO, per eventuali comunicazioni 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informazioni usa i contatti indicati sopra.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Ricevi questa newsletter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perchè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ti sei registrato in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1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www.notiziedellascuola.it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 Nel pieno rispetto della tua privacy, ti inviamo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queste comunicazioni. In nessun caso cediamo a terzi il tuo indirizzo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email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 Se ricevi comunicazioni a nostro nome da altre aziende, segnalaci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subito l'abuso. Per modificare o per non ricevere più le nostre newsletter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clicca qui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2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http://newsletter.notiziedellascuola.it/lt.php?id=bUxQVgRKB1IfAQQNDQ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-- powered by phpList, </w:t>
      </w:r>
      <w:hyperlink r:id="rId13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val="en-US" w:eastAsia="it-IT"/>
          </w:rPr>
          <w:t>www.phplist.com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  <w:t xml:space="preserve"> --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--------------------------------------------------------------------------------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Formazione, in collaborazione con la Cooperativa sociale “Pane e Rose. Qualità è Relazione”, propone il Corso di formazione “La didattica e la progettazione per </w:t>
      </w: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lastRenderedPageBreak/>
        <w:t>competenze: il curricolo verticale di italiano nella scuola del primo e secondo ciclo d’istruzione”.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Il corso ha una durata di 25 ore, ed è rivolto a docenti della scuola primaria e secondaria di primo e secondo grado. Si articola in 15 ore di lezione in presenza con attività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laboratoriali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+ 7 ore di formazione on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line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+ una verifica finale (3 ore).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Gli incontri in presenza si svolgeranno nei giorni 18 marzo, 25 marzo e 1° aprile 2017 a Napoli (presso la scuola secondaria statale di I grado “Viale delle Acacie”, via Puccini, 1).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Il corso ha un costo complessivo di euro 150,00. Ai partecipanti sarà rilasciato attestato di frequenza, quale attività formativa, essendo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Ente di Formazione accreditato presso il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Miur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ai sensi della Direttiva 170/2016.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Per maggiori informazioni consulta la pagina dedicata al corso.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È possibile acquistare i nostri corsi utilizzando la Carta del Docente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   Per conoscere tutte le iniziative di </w:t>
      </w: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Formazione visita il nostro sito internet all’indirizzo: </w:t>
      </w:r>
      <w:hyperlink r:id="rId14" w:tgtFrame="_blank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http://www.notiziedellascuola.it/formazione</w:t>
        </w:r>
      </w:hyperlink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Tecnodid</w:t>
      </w:r>
      <w:proofErr w:type="spellEnd"/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editrice - Piazza Carlo III, 42 - 80137 Napoli</w:t>
      </w:r>
    </w:p>
    <w:p w:rsidR="00A36B53" w:rsidRPr="00A36B53" w:rsidRDefault="00A36B53" w:rsidP="00A36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Tel: 081.441922 - Fax: 081.210893 - e-mail: </w:t>
      </w:r>
      <w:hyperlink r:id="rId15" w:history="1">
        <w:r w:rsidRPr="00A36B53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info@tecnodid.it</w:t>
        </w:r>
      </w:hyperlink>
      <w:r w:rsidRPr="00A36B53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- facebook.com/tecnodid</w:t>
      </w:r>
    </w:p>
    <w:p w:rsidR="00E01463" w:rsidRDefault="00E01463"/>
    <w:sectPr w:rsidR="00E01463" w:rsidSect="00E01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B53"/>
    <w:rsid w:val="00A36B53"/>
    <w:rsid w:val="00E0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B5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6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cnodid.it" TargetMode="External"/><Relationship Id="rId13" Type="http://schemas.openxmlformats.org/officeDocument/2006/relationships/hyperlink" Target="http://www.phplis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sletter.notiziedellascuola.it/lt.php?id=bUxQVEwFAhhSBQUA" TargetMode="External"/><Relationship Id="rId12" Type="http://schemas.openxmlformats.org/officeDocument/2006/relationships/hyperlink" Target="http://newsletter.notiziedellascuola.it/lt.php?id=bUxQVgRKB1IfAQQND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ewsletter.notiziedellascuola.it/lt.php?id=bUxQWAJKB1IfAQQNDQ" TargetMode="External"/><Relationship Id="rId11" Type="http://schemas.openxmlformats.org/officeDocument/2006/relationships/hyperlink" Target="http://www.notiziedellascuola.it/" TargetMode="External"/><Relationship Id="rId5" Type="http://schemas.openxmlformats.org/officeDocument/2006/relationships/hyperlink" Target="http://newsletter.notiziedellascuola.it/lt.php?id=bUxQWAJKB1IfAQQNDQ" TargetMode="External"/><Relationship Id="rId15" Type="http://schemas.openxmlformats.org/officeDocument/2006/relationships/hyperlink" Target="mailto:info@tecnodid.it" TargetMode="External"/><Relationship Id="rId10" Type="http://schemas.openxmlformats.org/officeDocument/2006/relationships/hyperlink" Target="http://newsletter.notiziedellascuola.it/lt.php?id=bUxQUgRKB1IfAQQNDQ" TargetMode="External"/><Relationship Id="rId4" Type="http://schemas.openxmlformats.org/officeDocument/2006/relationships/hyperlink" Target="http://newsletter.notiziedellascuola.it/lt.php?id=bUxQWAJKB1IfAQQNDQ" TargetMode="External"/><Relationship Id="rId9" Type="http://schemas.openxmlformats.org/officeDocument/2006/relationships/hyperlink" Target="mailto:info@tecnodid.it" TargetMode="External"/><Relationship Id="rId14" Type="http://schemas.openxmlformats.org/officeDocument/2006/relationships/hyperlink" Target="http://www.notiziedellascuola.it/form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</dc:creator>
  <cp:lastModifiedBy>Chicco</cp:lastModifiedBy>
  <cp:revision>1</cp:revision>
  <dcterms:created xsi:type="dcterms:W3CDTF">2017-02-22T18:13:00Z</dcterms:created>
  <dcterms:modified xsi:type="dcterms:W3CDTF">2017-02-22T18:15:00Z</dcterms:modified>
</cp:coreProperties>
</file>